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7F" w:rsidRDefault="00601A7F" w:rsidP="00601A7F">
      <w:pPr>
        <w:pBdr>
          <w:bottom w:val="single" w:sz="36" w:space="8" w:color="EEEEE9"/>
        </w:pBdr>
        <w:spacing w:before="180" w:after="300" w:line="240" w:lineRule="auto"/>
        <w:outlineLvl w:val="2"/>
        <w:rPr>
          <w:rFonts w:ascii="Times New Roman" w:eastAsia="Times New Roman" w:hAnsi="Times New Roman" w:cs="Times New Roman"/>
          <w:sz w:val="38"/>
          <w:szCs w:val="38"/>
          <w:lang w:eastAsia="sv-SE"/>
        </w:rPr>
      </w:pPr>
    </w:p>
    <w:p w:rsidR="00601A7F" w:rsidRDefault="00601A7F" w:rsidP="00601A7F">
      <w:pPr>
        <w:pBdr>
          <w:bottom w:val="single" w:sz="36" w:space="8" w:color="EEEEE9"/>
        </w:pBdr>
        <w:spacing w:before="180" w:after="300" w:line="240" w:lineRule="auto"/>
        <w:outlineLvl w:val="2"/>
        <w:rPr>
          <w:rFonts w:ascii="Times New Roman" w:eastAsia="Times New Roman" w:hAnsi="Times New Roman" w:cs="Times New Roman"/>
          <w:sz w:val="38"/>
          <w:szCs w:val="38"/>
          <w:lang w:eastAsia="sv-SE"/>
        </w:rPr>
      </w:pPr>
      <w:r>
        <w:rPr>
          <w:rFonts w:ascii="Times New Roman" w:eastAsia="Times New Roman" w:hAnsi="Times New Roman" w:cs="Times New Roman"/>
          <w:sz w:val="38"/>
          <w:szCs w:val="38"/>
          <w:lang w:eastAsia="sv-SE"/>
        </w:rPr>
        <w:t>SVENSKA 1</w:t>
      </w:r>
    </w:p>
    <w:p w:rsidR="00601A7F" w:rsidRPr="00601A7F" w:rsidRDefault="00601A7F" w:rsidP="00601A7F">
      <w:pPr>
        <w:pBdr>
          <w:bottom w:val="single" w:sz="36" w:space="8" w:color="EEEEE9"/>
        </w:pBdr>
        <w:spacing w:before="180" w:after="300" w:line="240" w:lineRule="auto"/>
        <w:outlineLvl w:val="2"/>
        <w:rPr>
          <w:rFonts w:ascii="Times New Roman" w:eastAsia="Times New Roman" w:hAnsi="Times New Roman" w:cs="Times New Roman"/>
          <w:sz w:val="38"/>
          <w:szCs w:val="38"/>
          <w:lang w:eastAsia="sv-SE"/>
        </w:rPr>
      </w:pPr>
      <w:r w:rsidRPr="00601A7F">
        <w:rPr>
          <w:rFonts w:ascii="Times New Roman" w:eastAsia="Times New Roman" w:hAnsi="Times New Roman" w:cs="Times New Roman"/>
          <w:sz w:val="38"/>
          <w:szCs w:val="38"/>
          <w:lang w:eastAsia="sv-SE"/>
        </w:rPr>
        <w:t xml:space="preserve">Centralt innehåll </w:t>
      </w:r>
    </w:p>
    <w:p w:rsidR="00601A7F" w:rsidRPr="00601A7F" w:rsidRDefault="00601A7F" w:rsidP="00601A7F">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601A7F">
        <w:rPr>
          <w:rFonts w:ascii="Times New Roman" w:eastAsia="Times New Roman" w:hAnsi="Times New Roman" w:cs="Times New Roman"/>
          <w:b/>
          <w:bCs/>
          <w:sz w:val="24"/>
          <w:szCs w:val="24"/>
          <w:lang w:eastAsia="sv-SE"/>
        </w:rPr>
        <w:t xml:space="preserve">Undervisningen i kursen ska behandla följande centrala innehåll: </w:t>
      </w:r>
    </w:p>
    <w:p w:rsidR="00D123BB" w:rsidRPr="00D123BB" w:rsidRDefault="00601A7F" w:rsidP="00D123BB">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Muntlig framställning med fokus på mottagaranpassning. Faktorer som gör en muntlig presentation intressant och övertygande. Användning av presentationstekniska hjälpmedel som stöd för muntlig framställning. Olika sätt att lyssna och ge respons som är anpassad till kommunikationssituationen.</w:t>
      </w:r>
      <w:r w:rsidR="00D123BB">
        <w:rPr>
          <w:rFonts w:ascii="Times New Roman" w:eastAsia="Times New Roman" w:hAnsi="Times New Roman" w:cs="Times New Roman"/>
          <w:sz w:val="25"/>
          <w:szCs w:val="25"/>
          <w:lang w:eastAsia="sv-SE"/>
        </w:rPr>
        <w:br/>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Skriftlig framställning av texter för kommunikation, lärande och reflektion. Språkriktighet, dvs. vilka språkliga egenskaper och textegenskaper i övrigt som en text bör ha för att fungera väl i sitt sammanhang.</w:t>
      </w:r>
      <w:r w:rsidR="00D123BB">
        <w:rPr>
          <w:rFonts w:ascii="Times New Roman" w:eastAsia="Times New Roman" w:hAnsi="Times New Roman" w:cs="Times New Roman"/>
          <w:sz w:val="25"/>
          <w:szCs w:val="25"/>
          <w:lang w:eastAsia="sv-SE"/>
        </w:rPr>
        <w:br/>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Argumentationsteknik och skriftlig framställning av argumenterande text.</w:t>
      </w:r>
      <w:r w:rsidR="00D123BB">
        <w:rPr>
          <w:rFonts w:ascii="Times New Roman" w:eastAsia="Times New Roman" w:hAnsi="Times New Roman" w:cs="Times New Roman"/>
          <w:sz w:val="25"/>
          <w:szCs w:val="25"/>
          <w:lang w:eastAsia="sv-SE"/>
        </w:rPr>
        <w:br/>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Grunderna i den retoriska arbetsprocessen.</w:t>
      </w:r>
      <w:r w:rsidR="00D123BB">
        <w:rPr>
          <w:rFonts w:ascii="Times New Roman" w:eastAsia="Times New Roman" w:hAnsi="Times New Roman" w:cs="Times New Roman"/>
          <w:sz w:val="25"/>
          <w:szCs w:val="25"/>
          <w:lang w:eastAsia="sv-SE"/>
        </w:rPr>
        <w:br/>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Bearbetning, sammanfattning och kritisk granskning av text. Citat- och referatteknik. Grundläggande källkritik.</w:t>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Skönlitteratur, författad av såväl kvinnor som män, från olika tider och kulturer.</w:t>
      </w:r>
      <w:r w:rsidR="00D123BB">
        <w:rPr>
          <w:rFonts w:ascii="Times New Roman" w:eastAsia="Times New Roman" w:hAnsi="Times New Roman" w:cs="Times New Roman"/>
          <w:sz w:val="25"/>
          <w:szCs w:val="25"/>
          <w:lang w:eastAsia="sv-SE"/>
        </w:rPr>
        <w:br/>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Centrala motiv, berättarteknik och vanliga stildrag i fiktivt berättande, till exempel i skönlitteratur och teater samt i film och andra medier.</w:t>
      </w:r>
      <w:r w:rsidR="00D123BB">
        <w:rPr>
          <w:rFonts w:ascii="Times New Roman" w:eastAsia="Times New Roman" w:hAnsi="Times New Roman" w:cs="Times New Roman"/>
          <w:sz w:val="25"/>
          <w:szCs w:val="25"/>
          <w:lang w:eastAsia="sv-SE"/>
        </w:rPr>
        <w:br/>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Grundläggande språkliga begrepp som behövs för att på ett metodiskt och strukturerat sätt tala om och analysera språk och språklig variation samt diskutera språkriktighetsfrågor.</w:t>
      </w:r>
      <w:r w:rsidR="00D123BB">
        <w:rPr>
          <w:rFonts w:ascii="Times New Roman" w:eastAsia="Times New Roman" w:hAnsi="Times New Roman" w:cs="Times New Roman"/>
          <w:sz w:val="25"/>
          <w:szCs w:val="25"/>
          <w:lang w:eastAsia="sv-SE"/>
        </w:rPr>
        <w:br/>
      </w:r>
    </w:p>
    <w:p w:rsidR="00601A7F" w:rsidRPr="00601A7F" w:rsidRDefault="00601A7F" w:rsidP="00601A7F">
      <w:pPr>
        <w:numPr>
          <w:ilvl w:val="0"/>
          <w:numId w:val="1"/>
        </w:numPr>
        <w:spacing w:before="100" w:beforeAutospacing="1" w:after="60" w:line="240" w:lineRule="auto"/>
        <w:ind w:left="1152"/>
        <w:rPr>
          <w:rFonts w:ascii="Times New Roman" w:eastAsia="Times New Roman" w:hAnsi="Times New Roman" w:cs="Times New Roman"/>
          <w:sz w:val="25"/>
          <w:szCs w:val="25"/>
          <w:lang w:eastAsia="sv-SE"/>
        </w:rPr>
      </w:pPr>
      <w:r w:rsidRPr="00601A7F">
        <w:rPr>
          <w:rFonts w:ascii="Times New Roman" w:eastAsia="Times New Roman" w:hAnsi="Times New Roman" w:cs="Times New Roman"/>
          <w:sz w:val="25"/>
          <w:szCs w:val="25"/>
          <w:lang w:eastAsia="sv-SE"/>
        </w:rPr>
        <w:t>Dialekter och språklig variation i talat och skrivet språk som hänger samman med till exempel ålder, kön och social bakgrund. Skillnader mellan formellt och informellt språkbruk samt attityder till olika former av språklig variation.</w:t>
      </w:r>
    </w:p>
    <w:p w:rsidR="0037774C" w:rsidRDefault="00D123BB">
      <w:bookmarkStart w:id="0" w:name="_GoBack"/>
      <w:bookmarkEnd w:id="0"/>
    </w:p>
    <w:sectPr w:rsidR="0037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66A"/>
    <w:multiLevelType w:val="multilevel"/>
    <w:tmpl w:val="C97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7F"/>
    <w:rsid w:val="00387D9D"/>
    <w:rsid w:val="00601A7F"/>
    <w:rsid w:val="008A4A07"/>
    <w:rsid w:val="00D12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601A7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601A7F"/>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601A7F"/>
    <w:rPr>
      <w:color w:val="0000FF"/>
      <w:u w:val="single"/>
    </w:rPr>
  </w:style>
  <w:style w:type="paragraph" w:styleId="Normalwebb">
    <w:name w:val="Normal (Web)"/>
    <w:basedOn w:val="Normal"/>
    <w:uiPriority w:val="99"/>
    <w:semiHidden/>
    <w:unhideWhenUsed/>
    <w:rsid w:val="00601A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01A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1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601A7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601A7F"/>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601A7F"/>
    <w:rPr>
      <w:color w:val="0000FF"/>
      <w:u w:val="single"/>
    </w:rPr>
  </w:style>
  <w:style w:type="paragraph" w:styleId="Normalwebb">
    <w:name w:val="Normal (Web)"/>
    <w:basedOn w:val="Normal"/>
    <w:uiPriority w:val="99"/>
    <w:semiHidden/>
    <w:unhideWhenUsed/>
    <w:rsid w:val="00601A7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01A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25237">
      <w:bodyDiv w:val="1"/>
      <w:marLeft w:val="0"/>
      <w:marRight w:val="0"/>
      <w:marTop w:val="0"/>
      <w:marBottom w:val="0"/>
      <w:divBdr>
        <w:top w:val="none" w:sz="0" w:space="0" w:color="auto"/>
        <w:left w:val="none" w:sz="0" w:space="0" w:color="auto"/>
        <w:bottom w:val="none" w:sz="0" w:space="0" w:color="auto"/>
        <w:right w:val="none" w:sz="0" w:space="0" w:color="auto"/>
      </w:divBdr>
      <w:divsChild>
        <w:div w:id="1506094238">
          <w:marLeft w:val="0"/>
          <w:marRight w:val="0"/>
          <w:marTop w:val="0"/>
          <w:marBottom w:val="0"/>
          <w:divBdr>
            <w:top w:val="none" w:sz="0" w:space="0" w:color="auto"/>
            <w:left w:val="none" w:sz="0" w:space="0" w:color="auto"/>
            <w:bottom w:val="none" w:sz="0" w:space="0" w:color="auto"/>
            <w:right w:val="none" w:sz="0" w:space="0" w:color="auto"/>
          </w:divBdr>
          <w:divsChild>
            <w:div w:id="925960749">
              <w:marLeft w:val="0"/>
              <w:marRight w:val="0"/>
              <w:marTop w:val="0"/>
              <w:marBottom w:val="0"/>
              <w:divBdr>
                <w:top w:val="none" w:sz="0" w:space="0" w:color="auto"/>
                <w:left w:val="none" w:sz="0" w:space="0" w:color="auto"/>
                <w:bottom w:val="none" w:sz="0" w:space="0" w:color="auto"/>
                <w:right w:val="none" w:sz="0" w:space="0" w:color="auto"/>
              </w:divBdr>
              <w:divsChild>
                <w:div w:id="1376736610">
                  <w:marLeft w:val="0"/>
                  <w:marRight w:val="0"/>
                  <w:marTop w:val="0"/>
                  <w:marBottom w:val="0"/>
                  <w:divBdr>
                    <w:top w:val="none" w:sz="0" w:space="0" w:color="auto"/>
                    <w:left w:val="none" w:sz="0" w:space="0" w:color="auto"/>
                    <w:bottom w:val="none" w:sz="0" w:space="0" w:color="auto"/>
                    <w:right w:val="none" w:sz="0" w:space="0" w:color="auto"/>
                  </w:divBdr>
                  <w:divsChild>
                    <w:div w:id="1215190498">
                      <w:marLeft w:val="0"/>
                      <w:marRight w:val="0"/>
                      <w:marTop w:val="0"/>
                      <w:marBottom w:val="0"/>
                      <w:divBdr>
                        <w:top w:val="none" w:sz="0" w:space="0" w:color="auto"/>
                        <w:left w:val="none" w:sz="0" w:space="0" w:color="auto"/>
                        <w:bottom w:val="none" w:sz="0" w:space="0" w:color="auto"/>
                        <w:right w:val="none" w:sz="0" w:space="0" w:color="auto"/>
                      </w:divBdr>
                      <w:divsChild>
                        <w:div w:id="221528727">
                          <w:marLeft w:val="0"/>
                          <w:marRight w:val="0"/>
                          <w:marTop w:val="0"/>
                          <w:marBottom w:val="0"/>
                          <w:divBdr>
                            <w:top w:val="none" w:sz="0" w:space="0" w:color="auto"/>
                            <w:left w:val="none" w:sz="0" w:space="0" w:color="auto"/>
                            <w:bottom w:val="none" w:sz="0" w:space="0" w:color="auto"/>
                            <w:right w:val="none" w:sz="0" w:space="0" w:color="auto"/>
                          </w:divBdr>
                          <w:divsChild>
                            <w:div w:id="944924773">
                              <w:marLeft w:val="0"/>
                              <w:marRight w:val="0"/>
                              <w:marTop w:val="0"/>
                              <w:marBottom w:val="0"/>
                              <w:divBdr>
                                <w:top w:val="none" w:sz="0" w:space="0" w:color="auto"/>
                                <w:left w:val="none" w:sz="0" w:space="0" w:color="auto"/>
                                <w:bottom w:val="none" w:sz="0" w:space="0" w:color="auto"/>
                                <w:right w:val="none" w:sz="0" w:space="0" w:color="auto"/>
                              </w:divBdr>
                              <w:divsChild>
                                <w:div w:id="1581787594">
                                  <w:marLeft w:val="0"/>
                                  <w:marRight w:val="0"/>
                                  <w:marTop w:val="0"/>
                                  <w:marBottom w:val="0"/>
                                  <w:divBdr>
                                    <w:top w:val="none" w:sz="0" w:space="0" w:color="auto"/>
                                    <w:left w:val="none" w:sz="0" w:space="0" w:color="auto"/>
                                    <w:bottom w:val="none" w:sz="0" w:space="0" w:color="auto"/>
                                    <w:right w:val="none" w:sz="0" w:space="0" w:color="auto"/>
                                  </w:divBdr>
                                  <w:divsChild>
                                    <w:div w:id="1733582470">
                                      <w:marLeft w:val="0"/>
                                      <w:marRight w:val="0"/>
                                      <w:marTop w:val="0"/>
                                      <w:marBottom w:val="0"/>
                                      <w:divBdr>
                                        <w:top w:val="none" w:sz="0" w:space="0" w:color="auto"/>
                                        <w:left w:val="none" w:sz="0" w:space="0" w:color="auto"/>
                                        <w:bottom w:val="none" w:sz="0" w:space="0" w:color="auto"/>
                                        <w:right w:val="none" w:sz="0" w:space="0" w:color="auto"/>
                                      </w:divBdr>
                                      <w:divsChild>
                                        <w:div w:id="13496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1242</Characters>
  <Application>Microsoft Office Word</Application>
  <DocSecurity>0</DocSecurity>
  <Lines>10</Lines>
  <Paragraphs>2</Paragraphs>
  <ScaleCrop>false</ScaleCrop>
  <Company>Sigtuna kommun</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Harring</dc:creator>
  <cp:lastModifiedBy>Elin Harring</cp:lastModifiedBy>
  <cp:revision>2</cp:revision>
  <dcterms:created xsi:type="dcterms:W3CDTF">2012-08-24T06:11:00Z</dcterms:created>
  <dcterms:modified xsi:type="dcterms:W3CDTF">2013-08-21T12:17:00Z</dcterms:modified>
</cp:coreProperties>
</file>